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9629" w14:textId="2450A576" w:rsidR="00913350" w:rsidRPr="00A71A94" w:rsidRDefault="006833B6" w:rsidP="00FC107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2024</w:t>
      </w:r>
      <w:r w:rsidR="00A71A94">
        <w:rPr>
          <w:rFonts w:ascii="ＭＳ 明朝" w:eastAsia="ＭＳ 明朝" w:hAnsi="ＭＳ 明朝" w:hint="eastAsia"/>
          <w:sz w:val="24"/>
          <w:szCs w:val="28"/>
        </w:rPr>
        <w:t>年度古泉財団奨学生</w:t>
      </w:r>
      <w:r w:rsidR="0010333D" w:rsidRPr="00A71A94">
        <w:rPr>
          <w:rFonts w:ascii="ＭＳ 明朝" w:eastAsia="ＭＳ 明朝" w:hAnsi="ＭＳ 明朝" w:hint="eastAsia"/>
          <w:sz w:val="24"/>
          <w:szCs w:val="28"/>
        </w:rPr>
        <w:t>生活状況報告書</w:t>
      </w:r>
    </w:p>
    <w:p w14:paraId="280104D9" w14:textId="77777777" w:rsidR="00D83EEF" w:rsidRDefault="00D83EEF" w:rsidP="00913350">
      <w:pPr>
        <w:rPr>
          <w:rFonts w:ascii="ＭＳ 明朝" w:eastAsia="ＭＳ 明朝" w:hAnsi="ＭＳ 明朝"/>
        </w:rPr>
      </w:pPr>
    </w:p>
    <w:p w14:paraId="23396C7E" w14:textId="278803A8" w:rsidR="0010333D" w:rsidRDefault="0010333D" w:rsidP="009133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公益財団法人古泉財団</w:t>
      </w:r>
    </w:p>
    <w:p w14:paraId="65BF8459" w14:textId="328E7D80" w:rsidR="0010333D" w:rsidRDefault="0010333D" w:rsidP="009133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代表理事　　古泉　肇　様</w:t>
      </w:r>
    </w:p>
    <w:p w14:paraId="1F717071" w14:textId="5DF369D4" w:rsidR="0010333D" w:rsidRDefault="0010333D" w:rsidP="0091335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43"/>
        <w:gridCol w:w="1624"/>
        <w:gridCol w:w="1623"/>
        <w:gridCol w:w="1623"/>
        <w:gridCol w:w="1623"/>
      </w:tblGrid>
      <w:tr w:rsidR="00FB4FD8" w14:paraId="0F5A1095" w14:textId="77777777" w:rsidTr="00FB4FD8">
        <w:trPr>
          <w:trHeight w:val="447"/>
        </w:trPr>
        <w:tc>
          <w:tcPr>
            <w:tcW w:w="97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7B4D87" w14:textId="49E18CAB" w:rsidR="00FB4FD8" w:rsidRDefault="00FB4FD8" w:rsidP="0003371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3475" w14:paraId="16557A69" w14:textId="77777777" w:rsidTr="00FB4FD8">
        <w:trPr>
          <w:trHeight w:val="189"/>
        </w:trPr>
        <w:tc>
          <w:tcPr>
            <w:tcW w:w="97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33141" w14:textId="4F6E3E08" w:rsidR="00B53475" w:rsidRPr="00985111" w:rsidRDefault="00B53475" w:rsidP="00B53475">
            <w:pPr>
              <w:jc w:val="center"/>
              <w:rPr>
                <w:rFonts w:ascii="ＭＳ ゴシック" w:eastAsia="ＭＳ ゴシック" w:hAnsi="ＭＳ ゴシック"/>
              </w:rPr>
            </w:pPr>
            <w:r w:rsidRPr="00985111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-768975360"/>
              </w:rPr>
              <w:t>学修成果報</w:t>
            </w:r>
            <w:r w:rsidRPr="00985111">
              <w:rPr>
                <w:rFonts w:ascii="ＭＳ ゴシック" w:eastAsia="ＭＳ ゴシック" w:hAnsi="ＭＳ ゴシック" w:hint="eastAsia"/>
                <w:kern w:val="0"/>
                <w:fitText w:val="1890" w:id="-768975360"/>
              </w:rPr>
              <w:t>告</w:t>
            </w:r>
          </w:p>
        </w:tc>
      </w:tr>
      <w:tr w:rsidR="0064340F" w14:paraId="0616CA12" w14:textId="77777777" w:rsidTr="00FB4FD8">
        <w:trPr>
          <w:trHeight w:val="7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08C718" w14:textId="77777777" w:rsidR="00C8460F" w:rsidRDefault="0064340F" w:rsidP="0064340F">
            <w:pPr>
              <w:jc w:val="center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5953F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大学</w:t>
            </w:r>
          </w:p>
          <w:p w14:paraId="274E3163" w14:textId="210B56AC" w:rsidR="0064340F" w:rsidRPr="005953F4" w:rsidRDefault="0064340F" w:rsidP="006434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953F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学部学科・学年</w:t>
            </w:r>
          </w:p>
        </w:tc>
        <w:tc>
          <w:tcPr>
            <w:tcW w:w="803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B5A121A" w14:textId="1AF4BB4D" w:rsidR="0064340F" w:rsidRDefault="0064340F" w:rsidP="009133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C8460F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大学</w:t>
            </w:r>
          </w:p>
          <w:p w14:paraId="743DE8BF" w14:textId="1EAFAF45" w:rsidR="0064340F" w:rsidRPr="0064340F" w:rsidRDefault="0064340F" w:rsidP="009133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C8460F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学部　　　　　　　　学科　　　　　　　　年</w:t>
            </w:r>
          </w:p>
        </w:tc>
      </w:tr>
      <w:tr w:rsidR="0064340F" w14:paraId="68EA99CD" w14:textId="77777777" w:rsidTr="00C8460F">
        <w:trPr>
          <w:trHeight w:val="7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CA043E4" w14:textId="791CC875" w:rsidR="0064340F" w:rsidRPr="005953F4" w:rsidRDefault="0064340F" w:rsidP="0064340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953F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氏名</w:t>
            </w:r>
            <w:r w:rsidRPr="005953F4">
              <w:rPr>
                <w:rFonts w:ascii="游ゴシック Medium" w:eastAsia="游ゴシック Medium" w:hAnsi="游ゴシック Medium" w:hint="eastAsia"/>
                <w:sz w:val="12"/>
                <w:szCs w:val="14"/>
              </w:rPr>
              <w:t>（署名）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  <w:vAlign w:val="center"/>
          </w:tcPr>
          <w:p w14:paraId="73BE5C5F" w14:textId="69ADA9D5" w:rsidR="0064340F" w:rsidRDefault="0064340F" w:rsidP="009133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10333D" w14:paraId="309111B9" w14:textId="77777777" w:rsidTr="00B53475"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14:paraId="0B1B3FE4" w14:textId="21EFAB13" w:rsidR="0010333D" w:rsidRPr="00942232" w:rsidRDefault="0064340F" w:rsidP="0094223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成績評価（G</w:t>
            </w:r>
            <w:r w:rsidRPr="00942232">
              <w:rPr>
                <w:rFonts w:ascii="游ゴシック Medium" w:eastAsia="游ゴシック Medium" w:hAnsi="游ゴシック Medium"/>
                <w:sz w:val="16"/>
                <w:szCs w:val="18"/>
              </w:rPr>
              <w:t>PA</w:t>
            </w: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）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F6ECF51" w14:textId="00B5E3AC" w:rsidR="0010333D" w:rsidRPr="00942232" w:rsidRDefault="0064340F" w:rsidP="00913350">
            <w:pPr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1年</w:t>
            </w:r>
            <w:r w:rsidRPr="00942232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91426D3" w14:textId="778B79DF" w:rsidR="0010333D" w:rsidRPr="00942232" w:rsidRDefault="0064340F" w:rsidP="00913350">
            <w:pPr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2年</w:t>
            </w:r>
            <w:r w:rsidRPr="00942232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52242AC" w14:textId="1D3E5EED" w:rsidR="0010333D" w:rsidRPr="00942232" w:rsidRDefault="0064340F" w:rsidP="00913350">
            <w:pPr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3年</w:t>
            </w:r>
            <w:r w:rsidRPr="00942232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E64880B" w14:textId="7CCC60B8" w:rsidR="0010333D" w:rsidRPr="00942232" w:rsidRDefault="0064340F" w:rsidP="00913350">
            <w:pPr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4年</w:t>
            </w:r>
            <w:r w:rsidRPr="00942232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1623" w:type="dxa"/>
            <w:tcBorders>
              <w:bottom w:val="single" w:sz="4" w:space="0" w:color="auto"/>
              <w:right w:val="single" w:sz="12" w:space="0" w:color="auto"/>
            </w:tcBorders>
          </w:tcPr>
          <w:p w14:paraId="61C3D361" w14:textId="785DAB22" w:rsidR="0010333D" w:rsidRPr="00942232" w:rsidRDefault="0064340F" w:rsidP="00913350">
            <w:pPr>
              <w:rPr>
                <w:rFonts w:ascii="游ゴシック Medium" w:eastAsia="游ゴシック Medium" w:hAnsi="游ゴシック Medium"/>
              </w:rPr>
            </w:pPr>
            <w:r w:rsidRPr="00942232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通算</w:t>
            </w:r>
            <w:r w:rsidRPr="00942232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FC107F" w14:paraId="3E311334" w14:textId="77777777" w:rsidTr="00B53475">
        <w:trPr>
          <w:trHeight w:val="2623"/>
        </w:trPr>
        <w:tc>
          <w:tcPr>
            <w:tcW w:w="973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5C6030" w14:textId="68ADC7FD" w:rsidR="00FC107F" w:rsidRPr="000C175F" w:rsidRDefault="00FC107F" w:rsidP="00913350">
            <w:pPr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奨学金受給の効果（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大学生活における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奨学金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の活用状況</w:t>
            </w:r>
            <w:r w:rsidR="00266CA5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や生活の変化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を</w:t>
            </w:r>
            <w:r w:rsidR="000D3F30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記入し</w:t>
            </w:r>
            <w:r w:rsidR="008444B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てください。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）</w:t>
            </w:r>
          </w:p>
          <w:p w14:paraId="78D5D3F3" w14:textId="1D630955" w:rsidR="008444BE" w:rsidRDefault="008444BE" w:rsidP="00913350">
            <w:pPr>
              <w:rPr>
                <w:rFonts w:ascii="ＭＳ 明朝" w:eastAsia="ＭＳ 明朝" w:hAnsi="ＭＳ 明朝"/>
              </w:rPr>
            </w:pPr>
          </w:p>
        </w:tc>
      </w:tr>
      <w:tr w:rsidR="00FC107F" w14:paraId="4AAF49C6" w14:textId="77777777" w:rsidTr="00C8460F">
        <w:trPr>
          <w:trHeight w:val="3450"/>
        </w:trPr>
        <w:tc>
          <w:tcPr>
            <w:tcW w:w="97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A10B813" w14:textId="359C9351" w:rsidR="008444BE" w:rsidRPr="008444BE" w:rsidRDefault="00FC107F" w:rsidP="008444BE">
            <w:pPr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今</w:t>
            </w:r>
            <w:r w:rsidR="001733F8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年度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の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状況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（将来目標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の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実現に向けて、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学生生活の様子</w:t>
            </w:r>
            <w:r w:rsidR="008444B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を</w:t>
            </w:r>
            <w:r w:rsidR="000D3F30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記入し</w:t>
            </w:r>
            <w:r w:rsidR="008444B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てください。）</w:t>
            </w:r>
          </w:p>
          <w:p w14:paraId="5BFB1707" w14:textId="3ED1FF40" w:rsidR="0048594D" w:rsidRDefault="0048594D" w:rsidP="00913350">
            <w:pPr>
              <w:rPr>
                <w:rFonts w:ascii="ＭＳ 明朝" w:eastAsia="ＭＳ 明朝" w:hAnsi="ＭＳ 明朝"/>
              </w:rPr>
            </w:pPr>
          </w:p>
        </w:tc>
      </w:tr>
      <w:tr w:rsidR="00FC107F" w14:paraId="22C3D974" w14:textId="77777777" w:rsidTr="00C8460F">
        <w:trPr>
          <w:trHeight w:val="2833"/>
        </w:trPr>
        <w:tc>
          <w:tcPr>
            <w:tcW w:w="97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5C1B8B" w14:textId="7A8DF364" w:rsidR="00FC107F" w:rsidRPr="000C175F" w:rsidRDefault="00FC107F" w:rsidP="00913350">
            <w:pPr>
              <w:rPr>
                <w:rFonts w:ascii="游ゴシック Medium" w:eastAsia="游ゴシック Medium" w:hAnsi="游ゴシック Medium"/>
              </w:rPr>
            </w:pP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来年度の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予定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（</w:t>
            </w:r>
            <w:r w:rsidR="00F2550A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在籍者は</w:t>
            </w:r>
            <w:r w:rsidR="00E36A2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学業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、</w:t>
            </w:r>
            <w:r w:rsidR="00E36A23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課外活動、</w:t>
            </w:r>
            <w:r w:rsidR="00942232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就職活動</w:t>
            </w:r>
            <w:r w:rsidR="001A777E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、</w:t>
            </w:r>
            <w:r w:rsidR="00942232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卒業論文</w:t>
            </w:r>
            <w:r w:rsidR="00F2550A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の予定</w:t>
            </w:r>
            <w:r w:rsidR="00942232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等、</w:t>
            </w:r>
            <w:r w:rsidR="00F2550A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卒業者</w:t>
            </w:r>
            <w:r w:rsid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は社会人としての抱負、</w:t>
            </w:r>
            <w:r w:rsidR="00F2550A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進学者</w:t>
            </w:r>
            <w:r w:rsid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は研究計画等</w:t>
            </w:r>
            <w:r w:rsidR="00F2550A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を記入してください。</w:t>
            </w:r>
            <w:r w:rsidRPr="000C175F"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）</w:t>
            </w:r>
          </w:p>
          <w:p w14:paraId="5D9B1D67" w14:textId="148DF7B3" w:rsidR="00FC107F" w:rsidRPr="00942232" w:rsidRDefault="00FC107F" w:rsidP="00913350">
            <w:pPr>
              <w:rPr>
                <w:rFonts w:ascii="ＭＳ 明朝" w:eastAsia="ＭＳ 明朝" w:hAnsi="ＭＳ 明朝"/>
              </w:rPr>
            </w:pPr>
          </w:p>
        </w:tc>
      </w:tr>
      <w:tr w:rsidR="004510E4" w14:paraId="5DFE7FB5" w14:textId="77777777" w:rsidTr="00C8460F">
        <w:trPr>
          <w:trHeight w:val="1114"/>
        </w:trPr>
        <w:tc>
          <w:tcPr>
            <w:tcW w:w="97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9D4C0" w14:textId="77777777" w:rsidR="004510E4" w:rsidRDefault="004510E4" w:rsidP="004510E4">
            <w:pPr>
              <w:spacing w:line="360" w:lineRule="exact"/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6"/>
              </w:rPr>
              <w:t>奨学事業の改善に役立てるため、差し支えなければ、次の項目について、回答をお願いいたします。</w:t>
            </w:r>
          </w:p>
          <w:p w14:paraId="3E53C322" w14:textId="77777777" w:rsidR="004510E4" w:rsidRPr="00AD4AD9" w:rsidRDefault="004510E4" w:rsidP="004510E4">
            <w:pPr>
              <w:spacing w:line="36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卒業後の予定　□</w:t>
            </w:r>
            <w:r w:rsidRPr="00AD4AD9">
              <w:rPr>
                <w:rFonts w:ascii="游ゴシック Medium" w:eastAsia="游ゴシック Medium" w:hAnsi="游ゴシック Medium"/>
                <w:sz w:val="16"/>
                <w:szCs w:val="16"/>
              </w:rPr>
              <w:t xml:space="preserve"> 就職　□ 大学院進学　□ その他　　</w:t>
            </w: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就職・進学後の居住地　　□新潟県内　　□新潟県外</w:t>
            </w:r>
          </w:p>
          <w:p w14:paraId="2317AAC1" w14:textId="2E71D315" w:rsidR="004510E4" w:rsidRPr="000C175F" w:rsidRDefault="004510E4" w:rsidP="004510E4">
            <w:pPr>
              <w:rPr>
                <w:rFonts w:ascii="游ゴシック Medium" w:eastAsia="游ゴシック Medium" w:hAnsi="游ゴシック Medium"/>
                <w:sz w:val="14"/>
                <w:szCs w:val="16"/>
              </w:rPr>
            </w:pP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卒業後の就職先、進学先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等</w:t>
            </w: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（　　　　　　　　　　　　　　　　　　　　　　　　　　　　　　　　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　　　　　　　　　　</w:t>
            </w:r>
            <w:r w:rsidRPr="00AD4AD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）</w:t>
            </w:r>
          </w:p>
        </w:tc>
      </w:tr>
    </w:tbl>
    <w:p w14:paraId="5B3AA7C2" w14:textId="3CADC25E" w:rsidR="0010333D" w:rsidRPr="0048594D" w:rsidRDefault="00D83EEF" w:rsidP="0048594D">
      <w:pPr>
        <w:spacing w:line="200" w:lineRule="exact"/>
        <w:rPr>
          <w:rFonts w:ascii="游ゴシック Medium" w:eastAsia="游ゴシック Medium" w:hAnsi="游ゴシック Medium"/>
          <w:sz w:val="16"/>
          <w:szCs w:val="16"/>
        </w:rPr>
      </w:pPr>
      <w:r w:rsidRPr="0048594D">
        <w:rPr>
          <w:rFonts w:ascii="游ゴシック Medium" w:eastAsia="游ゴシック Medium" w:hAnsi="游ゴシック Medium" w:hint="eastAsia"/>
          <w:sz w:val="14"/>
          <w:szCs w:val="14"/>
        </w:rPr>
        <w:t>※</w:t>
      </w:r>
      <w:r w:rsidR="00DD5951" w:rsidRPr="0048594D">
        <w:rPr>
          <w:rFonts w:ascii="游ゴシック Medium" w:eastAsia="游ゴシック Medium" w:hAnsi="游ゴシック Medium" w:hint="eastAsia"/>
          <w:sz w:val="14"/>
          <w:szCs w:val="14"/>
        </w:rPr>
        <w:t>学年末の成績証明書添付</w:t>
      </w:r>
    </w:p>
    <w:sectPr w:rsidR="0010333D" w:rsidRPr="0048594D" w:rsidSect="00BB3458">
      <w:headerReference w:type="default" r:id="rId6"/>
      <w:footerReference w:type="default" r:id="rId7"/>
      <w:pgSz w:w="11906" w:h="16838"/>
      <w:pgMar w:top="1134" w:right="1077" w:bottom="851" w:left="1077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0794" w14:textId="77777777" w:rsidR="00D83EEF" w:rsidRDefault="00D83EEF" w:rsidP="00D83EEF">
      <w:r>
        <w:separator/>
      </w:r>
    </w:p>
  </w:endnote>
  <w:endnote w:type="continuationSeparator" w:id="0">
    <w:p w14:paraId="195B252A" w14:textId="77777777" w:rsidR="00D83EEF" w:rsidRDefault="00D83EEF" w:rsidP="00D8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B5C" w14:textId="408FA910" w:rsidR="00223D4E" w:rsidRPr="00223D4E" w:rsidRDefault="006833B6" w:rsidP="00223D4E">
    <w:pPr>
      <w:pStyle w:val="a6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CE1A" w14:textId="77777777" w:rsidR="00D83EEF" w:rsidRDefault="00D83EEF" w:rsidP="00D83EEF">
      <w:r>
        <w:separator/>
      </w:r>
    </w:p>
  </w:footnote>
  <w:footnote w:type="continuationSeparator" w:id="0">
    <w:p w14:paraId="5CE24A65" w14:textId="77777777" w:rsidR="00D83EEF" w:rsidRDefault="00D83EEF" w:rsidP="00D8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321" w14:textId="6F113CC3" w:rsidR="00B443BC" w:rsidRPr="00223D4E" w:rsidRDefault="00223D4E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B443BC" w:rsidRPr="00223D4E">
      <w:rPr>
        <w:rFonts w:ascii="ＭＳ 明朝" w:eastAsia="ＭＳ 明朝" w:hAnsi="ＭＳ 明朝" w:hint="eastAsia"/>
      </w:rPr>
      <w:t>様式第5号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33"/>
    <w:rsid w:val="000028DF"/>
    <w:rsid w:val="00033716"/>
    <w:rsid w:val="000B234C"/>
    <w:rsid w:val="000C175F"/>
    <w:rsid w:val="000D3F30"/>
    <w:rsid w:val="0010333D"/>
    <w:rsid w:val="001733F8"/>
    <w:rsid w:val="00190641"/>
    <w:rsid w:val="001A777E"/>
    <w:rsid w:val="001B3A74"/>
    <w:rsid w:val="00223D4E"/>
    <w:rsid w:val="00231CC3"/>
    <w:rsid w:val="00266CA5"/>
    <w:rsid w:val="002B4E36"/>
    <w:rsid w:val="004510E4"/>
    <w:rsid w:val="0048594D"/>
    <w:rsid w:val="0058721F"/>
    <w:rsid w:val="005953F4"/>
    <w:rsid w:val="006319D1"/>
    <w:rsid w:val="0064340F"/>
    <w:rsid w:val="00671652"/>
    <w:rsid w:val="006833B6"/>
    <w:rsid w:val="00742133"/>
    <w:rsid w:val="008444BE"/>
    <w:rsid w:val="009131EB"/>
    <w:rsid w:val="00913350"/>
    <w:rsid w:val="00942232"/>
    <w:rsid w:val="009815F3"/>
    <w:rsid w:val="00985111"/>
    <w:rsid w:val="00A71A94"/>
    <w:rsid w:val="00AD6C1B"/>
    <w:rsid w:val="00B443BC"/>
    <w:rsid w:val="00B53475"/>
    <w:rsid w:val="00B7794F"/>
    <w:rsid w:val="00BA7F5D"/>
    <w:rsid w:val="00BB3458"/>
    <w:rsid w:val="00C8460F"/>
    <w:rsid w:val="00D83EEF"/>
    <w:rsid w:val="00DD5951"/>
    <w:rsid w:val="00E36A23"/>
    <w:rsid w:val="00F21E9F"/>
    <w:rsid w:val="00F2550A"/>
    <w:rsid w:val="00FB4FD8"/>
    <w:rsid w:val="00FC107F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39254D"/>
  <w15:chartTrackingRefBased/>
  <w15:docId w15:val="{FF7A9216-7305-4BF8-8CCE-C35E9638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EF"/>
  </w:style>
  <w:style w:type="paragraph" w:styleId="a6">
    <w:name w:val="footer"/>
    <w:basedOn w:val="a"/>
    <w:link w:val="a7"/>
    <w:uiPriority w:val="99"/>
    <w:unhideWhenUsed/>
    <w:rsid w:val="00D83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32</cp:revision>
  <cp:lastPrinted>2025-02-05T05:02:00Z</cp:lastPrinted>
  <dcterms:created xsi:type="dcterms:W3CDTF">2023-12-19T00:35:00Z</dcterms:created>
  <dcterms:modified xsi:type="dcterms:W3CDTF">2025-02-05T05:20:00Z</dcterms:modified>
</cp:coreProperties>
</file>